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4D2EF1" w:rsidRPr="006E3E71" w:rsidTr="004D2EF1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D2EF1" w:rsidRPr="006E3E71" w:rsidRDefault="00DA716B" w:rsidP="004D2EF1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4D2EF1" w:rsidRPr="006E3E71" w:rsidTr="004D2EF1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 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6E3E7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4D2EF1" w:rsidRPr="006E3E71" w:rsidTr="004D2EF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4D2EF1" w:rsidRPr="006E3E71" w:rsidTr="004D2EF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DA716B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DA716B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DA716B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4D2EF1" w:rsidRPr="006E3E71" w:rsidRDefault="004D2EF1" w:rsidP="004D2EF1">
      <w:pPr>
        <w:pStyle w:val="1"/>
      </w:pPr>
    </w:p>
    <w:p w:rsidR="00FB001B" w:rsidRPr="006E3E71" w:rsidRDefault="00367816" w:rsidP="00367816">
      <w:pPr>
        <w:pStyle w:val="1"/>
      </w:pPr>
      <w:r w:rsidRPr="006E3E71">
        <w:t>ПРОТОКОЛ</w:t>
      </w:r>
      <w:r w:rsidR="00FB001B" w:rsidRPr="006E3E71">
        <w:rPr>
          <w:caps/>
        </w:rPr>
        <w:br/>
      </w:r>
      <w:r w:rsidR="00C42395" w:rsidRPr="006E3E71">
        <w:t xml:space="preserve">проведения исследований (испытаний) и измерений </w:t>
      </w:r>
      <w:r w:rsidR="005859B9" w:rsidRPr="006E3E71">
        <w:t>тяжести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6E3E7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367816">
            <w:r w:rsidRPr="006E3E7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6E3E71" w:rsidRDefault="002620A3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11091/014- ТЖ</w:t>
            </w:r>
          </w:p>
        </w:tc>
      </w:tr>
      <w:tr w:rsidR="00FB001B" w:rsidRPr="006E3E7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883461">
            <w:pPr>
              <w:pStyle w:val="a9"/>
              <w:rPr>
                <w:bCs/>
              </w:rPr>
            </w:pPr>
            <w:r w:rsidRPr="006E3E7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AA76D8" w:rsidRPr="006E3E71" w:rsidRDefault="00AA76D8" w:rsidP="00AA76D8">
      <w:pPr>
        <w:rPr>
          <w:rStyle w:val="a7"/>
        </w:rPr>
      </w:pPr>
      <w:r w:rsidRPr="006E3E71">
        <w:rPr>
          <w:rStyle w:val="a7"/>
        </w:rPr>
        <w:t xml:space="preserve">1. Дата: </w:t>
      </w:r>
    </w:p>
    <w:p w:rsidR="00AA76D8" w:rsidRPr="006E3E71" w:rsidRDefault="00AA76D8" w:rsidP="00AA76D8">
      <w:pPr>
        <w:rPr>
          <w:rStyle w:val="a7"/>
          <w:b w:val="0"/>
        </w:rPr>
      </w:pPr>
      <w:r w:rsidRPr="006E3E71">
        <w:rPr>
          <w:rStyle w:val="a7"/>
          <w:b w:val="0"/>
        </w:rPr>
        <w:t>1.1 Проведения измерений:</w:t>
      </w:r>
      <w:r w:rsidRPr="006E3E71">
        <w:t xml:space="preserve"> </w:t>
      </w:r>
      <w:fldSimple w:instr=" DOCVARIABLE izm_date \* MERGEFORMAT ">
        <w:r w:rsidR="001F55D7">
          <w:t xml:space="preserve">18.11.2016 </w:t>
        </w:r>
      </w:fldSimple>
    </w:p>
    <w:p w:rsidR="00AA76D8" w:rsidRPr="006E3E71" w:rsidRDefault="00AA76D8" w:rsidP="00AA76D8">
      <w:pPr>
        <w:rPr>
          <w:b/>
        </w:rPr>
      </w:pPr>
      <w:r w:rsidRPr="006E3E71">
        <w:rPr>
          <w:rStyle w:val="a7"/>
          <w:b w:val="0"/>
        </w:rPr>
        <w:t>1.2 Оформления протокола</w:t>
      </w:r>
      <w:r w:rsidRPr="006E3E71">
        <w:rPr>
          <w:color w:val="000000"/>
        </w:rPr>
        <w:t xml:space="preserve">: </w:t>
      </w:r>
      <w:fldSimple w:instr=" DOCVARIABLE fill_date \* MERGEFORMAT ">
        <w:r w:rsidR="001F55D7">
          <w:rPr>
            <w:bCs/>
          </w:rPr>
          <w:t xml:space="preserve">24.11.2016 </w:t>
        </w:r>
      </w:fldSimple>
    </w:p>
    <w:p w:rsidR="002A1163" w:rsidRPr="006E3E71" w:rsidRDefault="002A1163" w:rsidP="002A1163">
      <w:pPr>
        <w:pStyle w:val="a6"/>
      </w:pPr>
      <w:r w:rsidRPr="006E3E71">
        <w:t>2. Сведения о работодателе:</w:t>
      </w:r>
    </w:p>
    <w:p w:rsidR="002A1163" w:rsidRPr="006E3E71" w:rsidRDefault="002A1163" w:rsidP="002A1163">
      <w:r w:rsidRPr="006E3E71">
        <w:t>2.1. Наименование работодателя:</w:t>
      </w:r>
      <w:r w:rsidRPr="006E3E71">
        <w:rPr>
          <w:rStyle w:val="aa"/>
        </w:rPr>
        <w:t xml:space="preserve"> </w:t>
      </w:r>
      <w:fldSimple w:instr=" DOCVARIABLE rbtd_name \* MERGEFORMAT ">
        <w:r w:rsidR="002620A3" w:rsidRPr="002620A3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2.2. Место нахождения и место осуществления деятельности работодателя:</w:t>
      </w:r>
      <w:r w:rsidRPr="006E3E71">
        <w:rPr>
          <w:rStyle w:val="aa"/>
        </w:rPr>
        <w:t xml:space="preserve"> </w:t>
      </w:r>
      <w:fldSimple w:instr=" DOCVARIABLE rbtd_adr \* MERGEFORMAT ">
        <w:r w:rsidR="002620A3" w:rsidRPr="002620A3">
          <w:rPr>
            <w:rStyle w:val="aa"/>
          </w:rPr>
          <w:t>440052, г. Пенза, ул. Ново-Тамбовская, д.9;</w:t>
        </w:r>
        <w:r w:rsidR="002620A3" w:rsidRPr="002620A3">
          <w:rPr>
            <w:u w:val="single"/>
          </w:rPr>
          <w:t xml:space="preserve"> г. Пенза, ул. Суворова, д. 225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2.3. Наименование структурного подразделения:</w:t>
      </w:r>
      <w:r w:rsidRPr="006E3E71">
        <w:rPr>
          <w:rStyle w:val="aa"/>
        </w:rPr>
        <w:t xml:space="preserve"> </w:t>
      </w:r>
      <w:fldSimple w:instr=" DOCVARIABLE ceh_info \* MERGEFORMAT ">
        <w:r w:rsidR="002620A3" w:rsidRPr="002620A3">
          <w:rPr>
            <w:rStyle w:val="aa"/>
          </w:rPr>
          <w:t xml:space="preserve"> Бактериологическая лаборатория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pPr>
        <w:pStyle w:val="a6"/>
      </w:pPr>
      <w:r w:rsidRPr="006E3E71">
        <w:t>3. Сведения о рабочем месте:</w:t>
      </w:r>
    </w:p>
    <w:p w:rsidR="002A1163" w:rsidRPr="006E3E71" w:rsidRDefault="002A1163" w:rsidP="002A1163">
      <w:r w:rsidRPr="006E3E71">
        <w:t>3.1. Номер рабочего места:</w:t>
      </w:r>
      <w:r w:rsidRPr="006E3E71">
        <w:rPr>
          <w:rStyle w:val="aa"/>
        </w:rPr>
        <w:t xml:space="preserve"> </w:t>
      </w:r>
      <w:fldSimple w:instr=" DOCVARIABLE rm_number \* MERGEFORMAT ">
        <w:r w:rsidR="002620A3" w:rsidRPr="002620A3">
          <w:rPr>
            <w:u w:val="single"/>
          </w:rPr>
          <w:t xml:space="preserve"> 11091/014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3.2. Наименование рабочего места:</w:t>
      </w:r>
      <w:r w:rsidRPr="006E3E71">
        <w:rPr>
          <w:rStyle w:val="aa"/>
        </w:rPr>
        <w:t xml:space="preserve"> </w:t>
      </w:r>
      <w:fldSimple w:instr=" DOCVARIABLE rm_name \* MERGEFORMAT ">
        <w:r w:rsidR="002620A3" w:rsidRPr="002620A3">
          <w:rPr>
            <w:rStyle w:val="aa"/>
          </w:rPr>
          <w:t xml:space="preserve"> Врач-бактериолог </w:t>
        </w:r>
      </w:fldSimple>
    </w:p>
    <w:p w:rsidR="002A1163" w:rsidRPr="006E3E71" w:rsidRDefault="002A1163" w:rsidP="002A1163">
      <w:r w:rsidRPr="006E3E71">
        <w:t>3.3. Код по ОК 016-94:</w:t>
      </w:r>
      <w:r w:rsidRPr="006E3E71">
        <w:rPr>
          <w:rStyle w:val="aa"/>
        </w:rPr>
        <w:t xml:space="preserve"> </w:t>
      </w:r>
      <w:fldSimple w:instr=" DOCVARIABLE codeok \* MERGEFORMAT ">
        <w:r w:rsidR="002620A3" w:rsidRPr="002620A3">
          <w:rPr>
            <w:rStyle w:val="aa"/>
          </w:rPr>
          <w:t xml:space="preserve"> 20463 </w:t>
        </w:r>
      </w:fldSimple>
      <w:r w:rsidRPr="006E3E71">
        <w:rPr>
          <w:rStyle w:val="aa"/>
        </w:rPr>
        <w:t> </w:t>
      </w:r>
    </w:p>
    <w:p w:rsidR="00AA76D8" w:rsidRPr="006E3E71" w:rsidRDefault="00AA76D8" w:rsidP="00AA76D8">
      <w:pPr>
        <w:pStyle w:val="a6"/>
      </w:pPr>
      <w:r w:rsidRPr="006E3E71">
        <w:t xml:space="preserve">4. Сведения о средствах измерения: </w:t>
      </w:r>
      <w:fldSimple w:instr=" DOCVARIABLE izm_tools \* MERGEFORMAT ">
        <w:r w:rsidR="002620A3" w:rsidRPr="002620A3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AA76D8" w:rsidRPr="006E3E71" w:rsidTr="00310C71">
        <w:trPr>
          <w:jc w:val="center"/>
        </w:trPr>
        <w:tc>
          <w:tcPr>
            <w:tcW w:w="4678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3" w:name="si_table"/>
            <w:bookmarkEnd w:id="3"/>
            <w:r w:rsidRPr="006E3E7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4" w:name="si_factory_num"/>
            <w:bookmarkEnd w:id="4"/>
            <w:r w:rsidRPr="006E3E71">
              <w:t>Заводской номер</w:t>
            </w:r>
          </w:p>
        </w:tc>
        <w:tc>
          <w:tcPr>
            <w:tcW w:w="1560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5" w:name="si_sertif"/>
            <w:bookmarkEnd w:id="5"/>
            <w:r w:rsidRPr="006E3E71">
              <w:t>№ свидетельства</w:t>
            </w:r>
          </w:p>
        </w:tc>
        <w:tc>
          <w:tcPr>
            <w:tcW w:w="1544" w:type="dxa"/>
            <w:vAlign w:val="center"/>
          </w:tcPr>
          <w:p w:rsidR="00AA76D8" w:rsidRPr="006E3E71" w:rsidRDefault="00AA76D8" w:rsidP="00AA76D8">
            <w:pPr>
              <w:pStyle w:val="a8"/>
            </w:pPr>
            <w:r w:rsidRPr="006E3E71">
              <w:t>Действительно до:</w:t>
            </w:r>
          </w:p>
        </w:tc>
        <w:tc>
          <w:tcPr>
            <w:tcW w:w="1413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6" w:name="si_end_date"/>
            <w:bookmarkEnd w:id="6"/>
            <w:r w:rsidRPr="006E3E71">
              <w:t>Погрешность измерения</w:t>
            </w:r>
          </w:p>
        </w:tc>
      </w:tr>
      <w:tr w:rsidR="00BD3919" w:rsidRPr="006E3E71" w:rsidTr="00310C71">
        <w:trPr>
          <w:jc w:val="center"/>
        </w:trPr>
        <w:tc>
          <w:tcPr>
            <w:tcW w:w="4678" w:type="dxa"/>
            <w:vAlign w:val="center"/>
          </w:tcPr>
          <w:p w:rsidR="00BD3919" w:rsidRPr="006E3E71" w:rsidRDefault="00BD3919" w:rsidP="00BD3919">
            <w:pPr>
              <w:pStyle w:val="a8"/>
              <w:jc w:val="left"/>
            </w:pPr>
            <w:r>
              <w:t>Динамометр становый ДС-200</w:t>
            </w:r>
          </w:p>
        </w:tc>
        <w:tc>
          <w:tcPr>
            <w:tcW w:w="1134" w:type="dxa"/>
            <w:vAlign w:val="center"/>
          </w:tcPr>
          <w:p w:rsidR="00BD3919" w:rsidRPr="006E3E71" w:rsidRDefault="00BD3919" w:rsidP="00AA76D8">
            <w:pPr>
              <w:pStyle w:val="a8"/>
            </w:pPr>
            <w:r>
              <w:t>01250</w:t>
            </w:r>
          </w:p>
        </w:tc>
        <w:tc>
          <w:tcPr>
            <w:tcW w:w="1560" w:type="dxa"/>
            <w:vAlign w:val="center"/>
          </w:tcPr>
          <w:p w:rsidR="00BD3919" w:rsidRPr="006E3E71" w:rsidRDefault="00BD3919" w:rsidP="00AA76D8">
            <w:pPr>
              <w:pStyle w:val="a8"/>
            </w:pPr>
            <w:r>
              <w:t>Первичная поверка</w:t>
            </w:r>
          </w:p>
        </w:tc>
        <w:tc>
          <w:tcPr>
            <w:tcW w:w="1544" w:type="dxa"/>
            <w:vAlign w:val="center"/>
          </w:tcPr>
          <w:p w:rsidR="00BD3919" w:rsidRPr="006E3E71" w:rsidRDefault="00BD3919" w:rsidP="00AA76D8">
            <w:pPr>
              <w:pStyle w:val="a8"/>
            </w:pPr>
            <w:r>
              <w:t>04.12.2016</w:t>
            </w:r>
          </w:p>
        </w:tc>
        <w:tc>
          <w:tcPr>
            <w:tcW w:w="1413" w:type="dxa"/>
            <w:vAlign w:val="center"/>
          </w:tcPr>
          <w:p w:rsidR="00BD3919" w:rsidRPr="006E3E71" w:rsidRDefault="00BD3919" w:rsidP="00AA76D8">
            <w:pPr>
              <w:pStyle w:val="a8"/>
            </w:pPr>
            <w:r>
              <w:t>± 3 %</w:t>
            </w:r>
          </w:p>
        </w:tc>
      </w:tr>
      <w:tr w:rsidR="00BD3919" w:rsidRPr="006E3E71" w:rsidTr="00310C71">
        <w:trPr>
          <w:jc w:val="center"/>
        </w:trPr>
        <w:tc>
          <w:tcPr>
            <w:tcW w:w="4678" w:type="dxa"/>
            <w:vAlign w:val="center"/>
          </w:tcPr>
          <w:p w:rsidR="00BD3919" w:rsidRDefault="00BD3919" w:rsidP="00BD3919">
            <w:pPr>
              <w:pStyle w:val="a8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BD3919" w:rsidRDefault="00BD3919" w:rsidP="00AA76D8">
            <w:pPr>
              <w:pStyle w:val="a8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BD3919" w:rsidRDefault="00BD3919" w:rsidP="00AA76D8">
            <w:pPr>
              <w:pStyle w:val="a8"/>
            </w:pPr>
            <w:r>
              <w:t>М-16- 554505</w:t>
            </w:r>
          </w:p>
        </w:tc>
        <w:tc>
          <w:tcPr>
            <w:tcW w:w="1544" w:type="dxa"/>
            <w:vAlign w:val="center"/>
          </w:tcPr>
          <w:p w:rsidR="00BD3919" w:rsidRDefault="00BD3919" w:rsidP="00AA76D8">
            <w:pPr>
              <w:pStyle w:val="a8"/>
            </w:pPr>
            <w:r>
              <w:t>18.10.2017</w:t>
            </w:r>
          </w:p>
        </w:tc>
        <w:tc>
          <w:tcPr>
            <w:tcW w:w="1413" w:type="dxa"/>
            <w:vAlign w:val="center"/>
          </w:tcPr>
          <w:p w:rsidR="00BD3919" w:rsidRDefault="00BD3919" w:rsidP="00AA76D8">
            <w:pPr>
              <w:pStyle w:val="a8"/>
            </w:pPr>
            <w:r>
              <w:t>± 1.8 с</w:t>
            </w:r>
          </w:p>
        </w:tc>
      </w:tr>
      <w:tr w:rsidR="00BD3919" w:rsidRPr="006E3E71" w:rsidTr="00310C71">
        <w:trPr>
          <w:jc w:val="center"/>
        </w:trPr>
        <w:tc>
          <w:tcPr>
            <w:tcW w:w="4678" w:type="dxa"/>
            <w:vAlign w:val="center"/>
          </w:tcPr>
          <w:p w:rsidR="00BD3919" w:rsidRDefault="00BD3919" w:rsidP="00BD3919">
            <w:pPr>
              <w:pStyle w:val="a8"/>
              <w:jc w:val="left"/>
            </w:pPr>
            <w:r>
              <w:t>Угломер с нониусом Тип 4-10`</w:t>
            </w:r>
          </w:p>
        </w:tc>
        <w:tc>
          <w:tcPr>
            <w:tcW w:w="1134" w:type="dxa"/>
            <w:vAlign w:val="center"/>
          </w:tcPr>
          <w:p w:rsidR="00BD3919" w:rsidRDefault="00BD3919" w:rsidP="00AA76D8">
            <w:pPr>
              <w:pStyle w:val="a8"/>
            </w:pPr>
            <w:r>
              <w:t>0280</w:t>
            </w:r>
          </w:p>
        </w:tc>
        <w:tc>
          <w:tcPr>
            <w:tcW w:w="1560" w:type="dxa"/>
            <w:vAlign w:val="center"/>
          </w:tcPr>
          <w:p w:rsidR="00BD3919" w:rsidRDefault="00BD3919" w:rsidP="00AA76D8">
            <w:pPr>
              <w:pStyle w:val="a8"/>
            </w:pPr>
            <w:r>
              <w:t>Г-16- 523745</w:t>
            </w:r>
          </w:p>
        </w:tc>
        <w:tc>
          <w:tcPr>
            <w:tcW w:w="1544" w:type="dxa"/>
            <w:vAlign w:val="center"/>
          </w:tcPr>
          <w:p w:rsidR="00BD3919" w:rsidRDefault="00BD3919" w:rsidP="00AA76D8">
            <w:pPr>
              <w:pStyle w:val="a8"/>
            </w:pPr>
            <w:r>
              <w:t>10.05.2017</w:t>
            </w:r>
          </w:p>
        </w:tc>
        <w:tc>
          <w:tcPr>
            <w:tcW w:w="1413" w:type="dxa"/>
            <w:vAlign w:val="center"/>
          </w:tcPr>
          <w:p w:rsidR="00BD3919" w:rsidRDefault="00BD3919" w:rsidP="00AA76D8">
            <w:pPr>
              <w:pStyle w:val="a8"/>
            </w:pPr>
            <w:r>
              <w:t>± 20 `</w:t>
            </w:r>
          </w:p>
        </w:tc>
      </w:tr>
      <w:tr w:rsidR="00BD3919" w:rsidRPr="006E3E71" w:rsidTr="00310C71">
        <w:trPr>
          <w:jc w:val="center"/>
        </w:trPr>
        <w:tc>
          <w:tcPr>
            <w:tcW w:w="4678" w:type="dxa"/>
            <w:vAlign w:val="center"/>
          </w:tcPr>
          <w:p w:rsidR="00BD3919" w:rsidRDefault="00BD3919" w:rsidP="00BD3919">
            <w:pPr>
              <w:pStyle w:val="a8"/>
              <w:jc w:val="left"/>
            </w:pPr>
            <w:r>
              <w:t>Рулетка измерительная металлическая Р50УЗК</w:t>
            </w:r>
          </w:p>
        </w:tc>
        <w:tc>
          <w:tcPr>
            <w:tcW w:w="1134" w:type="dxa"/>
            <w:vAlign w:val="center"/>
          </w:tcPr>
          <w:p w:rsidR="00BD3919" w:rsidRDefault="00BD3919" w:rsidP="00AA76D8">
            <w:pPr>
              <w:pStyle w:val="a8"/>
            </w:pPr>
            <w:r>
              <w:t>1</w:t>
            </w:r>
          </w:p>
        </w:tc>
        <w:tc>
          <w:tcPr>
            <w:tcW w:w="1560" w:type="dxa"/>
            <w:vAlign w:val="center"/>
          </w:tcPr>
          <w:p w:rsidR="00BD3919" w:rsidRDefault="00BD3919" w:rsidP="00AA76D8">
            <w:pPr>
              <w:pStyle w:val="a8"/>
            </w:pPr>
            <w:r>
              <w:t>Г-16- 523671</w:t>
            </w:r>
          </w:p>
        </w:tc>
        <w:tc>
          <w:tcPr>
            <w:tcW w:w="1544" w:type="dxa"/>
            <w:vAlign w:val="center"/>
          </w:tcPr>
          <w:p w:rsidR="00BD3919" w:rsidRDefault="00BD3919" w:rsidP="00AA76D8">
            <w:pPr>
              <w:pStyle w:val="a8"/>
            </w:pPr>
            <w:r>
              <w:t>07.04.2018</w:t>
            </w:r>
          </w:p>
        </w:tc>
        <w:tc>
          <w:tcPr>
            <w:tcW w:w="1413" w:type="dxa"/>
            <w:vAlign w:val="center"/>
          </w:tcPr>
          <w:p w:rsidR="00BD3919" w:rsidRDefault="00BD3919" w:rsidP="00AA76D8">
            <w:pPr>
              <w:pStyle w:val="a8"/>
            </w:pPr>
            <w:r>
              <w:t>± 0,20мм; ± 0,30 см; ± 0,40 дм</w:t>
            </w:r>
          </w:p>
        </w:tc>
      </w:tr>
      <w:tr w:rsidR="00BD3919" w:rsidRPr="006E3E71" w:rsidTr="00310C71">
        <w:trPr>
          <w:jc w:val="center"/>
        </w:trPr>
        <w:tc>
          <w:tcPr>
            <w:tcW w:w="4678" w:type="dxa"/>
            <w:vAlign w:val="center"/>
          </w:tcPr>
          <w:p w:rsidR="00BD3919" w:rsidRDefault="00BD3919" w:rsidP="00BD3919">
            <w:pPr>
              <w:pStyle w:val="a8"/>
              <w:jc w:val="left"/>
            </w:pPr>
            <w:r>
              <w:t>Весы электронные подвесные ВНТ-30-10</w:t>
            </w:r>
          </w:p>
        </w:tc>
        <w:tc>
          <w:tcPr>
            <w:tcW w:w="1134" w:type="dxa"/>
            <w:vAlign w:val="center"/>
          </w:tcPr>
          <w:p w:rsidR="00BD3919" w:rsidRDefault="00BD3919" w:rsidP="00AA76D8">
            <w:pPr>
              <w:pStyle w:val="a8"/>
            </w:pPr>
            <w:r>
              <w:t>00448</w:t>
            </w:r>
          </w:p>
        </w:tc>
        <w:tc>
          <w:tcPr>
            <w:tcW w:w="1560" w:type="dxa"/>
            <w:vAlign w:val="center"/>
          </w:tcPr>
          <w:p w:rsidR="00BD3919" w:rsidRDefault="00BD3919" w:rsidP="00AA76D8">
            <w:pPr>
              <w:pStyle w:val="a8"/>
            </w:pPr>
            <w:r>
              <w:t>М-16-511657</w:t>
            </w:r>
          </w:p>
        </w:tc>
        <w:tc>
          <w:tcPr>
            <w:tcW w:w="1544" w:type="dxa"/>
            <w:vAlign w:val="center"/>
          </w:tcPr>
          <w:p w:rsidR="00BD3919" w:rsidRDefault="00BD3919" w:rsidP="00AA76D8">
            <w:pPr>
              <w:pStyle w:val="a8"/>
            </w:pPr>
            <w:r>
              <w:t>02.02.2017</w:t>
            </w:r>
          </w:p>
        </w:tc>
        <w:tc>
          <w:tcPr>
            <w:tcW w:w="1413" w:type="dxa"/>
            <w:vAlign w:val="center"/>
          </w:tcPr>
          <w:p w:rsidR="00BD3919" w:rsidRDefault="00BD3919" w:rsidP="00AA76D8">
            <w:pPr>
              <w:pStyle w:val="a8"/>
            </w:pPr>
            <w:r>
              <w:t>от 200 г до 5 кг – ±10 г; от 5 до 15 кг – ±10 г; от 15 до 20 кг – ±20 г; от 20 до 30 кг – 30 г.</w:t>
            </w:r>
          </w:p>
        </w:tc>
      </w:tr>
    </w:tbl>
    <w:p w:rsidR="00234932" w:rsidRPr="006E3E71" w:rsidRDefault="00576095" w:rsidP="0092778A">
      <w:pPr>
        <w:pStyle w:val="a6"/>
      </w:pPr>
      <w:r w:rsidRPr="006E3E71">
        <w:t>5</w:t>
      </w:r>
      <w:r w:rsidR="00234932" w:rsidRPr="006E3E71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BD3919" w:rsidRPr="00BD3919" w:rsidRDefault="00C11AC1" w:rsidP="00AD14A4">
      <w:r w:rsidRPr="006E3E71">
        <w:fldChar w:fldCharType="begin"/>
      </w:r>
      <w:r w:rsidR="00576095" w:rsidRPr="006E3E71">
        <w:instrText xml:space="preserve"> DOCVARIABLE izm_nd_new \* MERGEFORMAT </w:instrText>
      </w:r>
      <w:r w:rsidRPr="006E3E71">
        <w:fldChar w:fldCharType="separate"/>
      </w:r>
      <w:r w:rsidR="00BD3919" w:rsidRPr="00BD3919">
        <w:t>- Паспорт динамометра станового ДС-200. 000.00 ПС;</w:t>
      </w:r>
    </w:p>
    <w:p w:rsidR="00BD3919" w:rsidRPr="00BD3919" w:rsidRDefault="00BD3919" w:rsidP="00AD14A4">
      <w:r w:rsidRPr="00BD3919">
        <w:t>- Паспорт секундомера механического СОСпр-2б-2-000;</w:t>
      </w:r>
    </w:p>
    <w:p w:rsidR="00BD3919" w:rsidRPr="00BD3919" w:rsidRDefault="00BD3919" w:rsidP="00AD14A4">
      <w:r w:rsidRPr="00BD3919">
        <w:t>- Руководство по эксплуатации угломера с нониусом типа 4 4УМ.000 РЭ;</w:t>
      </w:r>
    </w:p>
    <w:p w:rsidR="00BD3919" w:rsidRPr="00BD3919" w:rsidRDefault="00BD3919" w:rsidP="00AD14A4">
      <w:r w:rsidRPr="00BD3919">
        <w:t>- Паспорт рулетки Р50УЗК;</w:t>
      </w:r>
    </w:p>
    <w:p w:rsidR="00BD3919" w:rsidRPr="00BD3919" w:rsidRDefault="00BD3919" w:rsidP="00AD14A4">
      <w:r w:rsidRPr="00BD3919">
        <w:t>- Руководство по эксплуатации весов электронных подвесных ВНТ;</w:t>
      </w:r>
    </w:p>
    <w:p w:rsidR="00576095" w:rsidRPr="006E3E71" w:rsidRDefault="00BD3919" w:rsidP="00AD14A4">
      <w:r w:rsidRPr="00BD3919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="00C11AC1" w:rsidRPr="006E3E71">
        <w:fldChar w:fldCharType="end"/>
      </w:r>
    </w:p>
    <w:p w:rsidR="005859B9" w:rsidRPr="006E3E71" w:rsidRDefault="005859B9" w:rsidP="005859B9">
      <w:pPr>
        <w:pStyle w:val="a6"/>
      </w:pPr>
      <w:r w:rsidRPr="006E3E71">
        <w:t xml:space="preserve">6. Краткое описание выполняемой работы: </w:t>
      </w:r>
    </w:p>
    <w:p w:rsidR="005859B9" w:rsidRPr="006E3E71" w:rsidRDefault="00C11AC1" w:rsidP="005859B9">
      <w:fldSimple w:instr=" DOCVARIABLE operac \* MERGEFORMAT ">
        <w:r w:rsidR="002620A3" w:rsidRPr="002620A3">
          <w:t xml:space="preserve"> Проведение бактериологических исследования, оформление результатов исследований </w:t>
        </w:r>
      </w:fldSimple>
    </w:p>
    <w:p w:rsidR="005859B9" w:rsidRPr="006E3E71" w:rsidRDefault="005859B9" w:rsidP="005859B9">
      <w:pPr>
        <w:pStyle w:val="a6"/>
      </w:pPr>
      <w:r w:rsidRPr="006E3E71">
        <w:t>7. Фактические и нормативные значения измеряемых параметров:</w:t>
      </w:r>
    </w:p>
    <w:tbl>
      <w:tblPr>
        <w:tblW w:w="10024" w:type="dxa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/>
      </w:tblPr>
      <w:tblGrid>
        <w:gridCol w:w="3828"/>
        <w:gridCol w:w="2438"/>
        <w:gridCol w:w="2438"/>
        <w:gridCol w:w="1320"/>
      </w:tblGrid>
      <w:tr w:rsidR="005859B9" w:rsidRPr="006E3E71" w:rsidTr="005859B9">
        <w:trPr>
          <w:cantSplit/>
          <w:tblHeader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7" w:name="main_table"/>
            <w:bookmarkStart w:id="8" w:name="param_column"/>
            <w:bookmarkEnd w:id="7"/>
            <w:bookmarkEnd w:id="8"/>
            <w:r w:rsidRPr="006E3E71">
              <w:rPr>
                <w:sz w:val="18"/>
                <w:szCs w:val="18"/>
              </w:rPr>
              <w:t>Показатели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9" w:name="fact_column"/>
            <w:bookmarkEnd w:id="9"/>
            <w:r w:rsidRPr="006E3E71">
              <w:rPr>
                <w:sz w:val="18"/>
                <w:szCs w:val="18"/>
              </w:rPr>
              <w:t>Фактическое значение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0" w:name="norm_column"/>
            <w:bookmarkEnd w:id="10"/>
            <w:r w:rsidRPr="006E3E71">
              <w:rPr>
                <w:sz w:val="18"/>
                <w:szCs w:val="18"/>
              </w:rPr>
              <w:t>Допустимое значение тяжести трудового процесса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1" w:name="kut_column"/>
            <w:bookmarkEnd w:id="11"/>
            <w:r w:rsidRPr="006E3E71">
              <w:rPr>
                <w:sz w:val="18"/>
                <w:szCs w:val="18"/>
              </w:rPr>
              <w:t>Класс условий труда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1.Физическая динамическая  нагрузка за смену, кг•м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lastRenderedPageBreak/>
              <w:t>1.1. При региональной нагрузке  при перемещении груза на расстояние до 1 м: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2" w:name="bm_1_1_w"/>
            <w:bookmarkEnd w:id="12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3E2A6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3E2A6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3E2A6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3" w:name="bm_1_1_1"/>
            <w:bookmarkEnd w:id="13"/>
            <w:r w:rsidRPr="006E3E71">
              <w:rPr>
                <w:sz w:val="18"/>
                <w:szCs w:val="18"/>
              </w:rPr>
              <w:t>1.1.1.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3E2A6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3E2A6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4" w:name="bm_1_1_2"/>
            <w:bookmarkEnd w:id="14"/>
            <w:r w:rsidRPr="006E3E71">
              <w:rPr>
                <w:sz w:val="18"/>
                <w:szCs w:val="18"/>
              </w:rPr>
              <w:t>1.1.2.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3E2A6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3E2A6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 При общей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1.2.1. При перемещении груза на расстояние от 1 до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5" w:name="bm_1_2_1_w"/>
            <w:bookmarkEnd w:id="15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3E2A6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3E2A6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3E2A6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6" w:name="bm_1_2_1_1"/>
            <w:bookmarkEnd w:id="16"/>
            <w:r w:rsidRPr="006E3E71">
              <w:rPr>
                <w:sz w:val="18"/>
                <w:szCs w:val="18"/>
              </w:rPr>
              <w:t>1.2.1.1.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3E2A6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3E2A6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7" w:name="bm_1_2_1_2"/>
            <w:bookmarkEnd w:id="17"/>
            <w:r w:rsidRPr="006E3E71">
              <w:rPr>
                <w:sz w:val="18"/>
                <w:szCs w:val="18"/>
              </w:rPr>
              <w:t>1.2.1.2.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3E2A6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3E2A6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1.2.2. При перемещении груза на расстояние более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b/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8" w:name="bm_1_2_2_w"/>
            <w:bookmarkEnd w:id="18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3E2A6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3E2A6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28000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3E2A6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9" w:name="bm_1_2_2_1"/>
            <w:bookmarkEnd w:id="19"/>
            <w:r w:rsidRPr="006E3E71">
              <w:rPr>
                <w:sz w:val="18"/>
                <w:szCs w:val="18"/>
              </w:rPr>
              <w:t>1.2.2.1.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3E2A6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3E2A6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0" w:name="bm_1_2_2_2"/>
            <w:bookmarkEnd w:id="20"/>
            <w:r w:rsidRPr="006E3E71">
              <w:rPr>
                <w:sz w:val="18"/>
                <w:szCs w:val="18"/>
              </w:rPr>
              <w:t>1.2.2.2.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3E2A6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3E2A6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1.3. Общая физическая динамическая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1" w:name="bm_1_3_w"/>
            <w:bookmarkEnd w:id="21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3E2A6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3E2A6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3E2A6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2" w:name="bm_1_3_1"/>
            <w:bookmarkEnd w:id="22"/>
            <w:r w:rsidRPr="006E3E71">
              <w:rPr>
                <w:sz w:val="18"/>
                <w:szCs w:val="18"/>
              </w:rPr>
              <w:t>1.3.1 Среднее расстояние перемещения груза ( в м.)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3E2A6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3E2A6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2. Масса поднимаемого и перемещаемого груза вручную, кг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(до2-х раз в час):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3" w:name="bm_2_1_w"/>
            <w:bookmarkEnd w:id="23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3E2A6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3E2A6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3E2A6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2.2. Подъем и перемещение (разовое) тяжести постоянно в течение рабочей смены: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4" w:name="bm_2_2_w"/>
            <w:bookmarkEnd w:id="24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3E2A6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3E2A6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3E2A6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5" w:name="bm_2_3"/>
            <w:bookmarkEnd w:id="25"/>
            <w:r w:rsidRPr="006E3E71">
              <w:rPr>
                <w:sz w:val="18"/>
                <w:szCs w:val="18"/>
              </w:rPr>
              <w:t>2.3. Суммарная масса грузов, перемещаемых в течение каждого часа смены, в том числе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3E2A6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3E2A6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3E2A6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6" w:name="bm_2_3_1_w"/>
            <w:bookmarkEnd w:id="26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3E2A6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3E2A6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350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3E2A6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2.3.2. С пола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7" w:name="bm_2_3_2_w"/>
            <w:bookmarkEnd w:id="27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3E2A6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3E2A6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3E2A6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3. Стереотипные рабочие движения (количество за смену)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8" w:name="bm_3_1"/>
            <w:bookmarkEnd w:id="28"/>
            <w:r w:rsidRPr="006E3E71">
              <w:rPr>
                <w:sz w:val="18"/>
                <w:szCs w:val="18"/>
              </w:rPr>
              <w:t xml:space="preserve">3.1. При локальной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3E2A6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3E2A6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3E2A6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9" w:name="bm_3_2"/>
            <w:bookmarkEnd w:id="29"/>
            <w:r w:rsidRPr="006E3E71">
              <w:rPr>
                <w:sz w:val="18"/>
                <w:szCs w:val="18"/>
              </w:rPr>
              <w:t xml:space="preserve">3.2. При региональной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3E2A6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3E2A6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3E2A6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4. Статическая нагрузка - величина статической нагрузки за смену при удержании груза, приложении усилий, кг•с)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0" w:name="bm_4_1_w"/>
            <w:bookmarkEnd w:id="30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3E2A6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3E2A6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3E2A6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4.2. Двумя руками: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1" w:name="bm_4_2_w"/>
            <w:bookmarkEnd w:id="31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3E2A6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3E2A6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3E2A6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2" w:name="bm_4_3_w"/>
            <w:bookmarkEnd w:id="32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3E2A6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3E2A6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3E2A6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4.4. Общая статическая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3" w:name="bm_4_4_w"/>
            <w:bookmarkEnd w:id="33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3E2A6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3E2A6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3E2A6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C02263">
        <w:trPr>
          <w:cantSplit/>
          <w:trHeight w:val="33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C02263">
            <w:pPr>
              <w:pStyle w:val="a4"/>
              <w:jc w:val="left"/>
              <w:rPr>
                <w:b/>
                <w:sz w:val="18"/>
                <w:szCs w:val="18"/>
              </w:rPr>
            </w:pPr>
            <w:bookmarkStart w:id="34" w:name="bm_5"/>
            <w:bookmarkEnd w:id="34"/>
            <w:r w:rsidRPr="006E3E71">
              <w:rPr>
                <w:b/>
                <w:sz w:val="18"/>
                <w:szCs w:val="18"/>
              </w:rPr>
              <w:t>5. Рабочая поза, % смены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3E2A6E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3E2A6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5" w:name="bm_5_1"/>
            <w:bookmarkEnd w:id="35"/>
            <w:r w:rsidRPr="006E3E71">
              <w:rPr>
                <w:sz w:val="18"/>
                <w:szCs w:val="18"/>
              </w:rPr>
              <w:t>5.1. Свободная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3E2A6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3E2A6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6" w:name="bm_5_2"/>
            <w:bookmarkEnd w:id="36"/>
            <w:r w:rsidRPr="006E3E71">
              <w:rPr>
                <w:sz w:val="18"/>
                <w:szCs w:val="18"/>
              </w:rPr>
              <w:t>5.2. Стоя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3E2A6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3E2A6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7" w:name="bm_5_3"/>
            <w:bookmarkEnd w:id="37"/>
            <w:r w:rsidRPr="006E3E71">
              <w:rPr>
                <w:sz w:val="18"/>
                <w:szCs w:val="18"/>
              </w:rPr>
              <w:t>5.3. Неудобная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3E2A6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3E2A6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8" w:name="bm_5_4"/>
            <w:bookmarkEnd w:id="38"/>
            <w:r w:rsidRPr="006E3E71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3E2A6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3E2A6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9" w:name="bm_5_5"/>
            <w:bookmarkEnd w:id="39"/>
            <w:r w:rsidRPr="006E3E71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3E2A6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3E2A6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C3083C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83C" w:rsidRPr="006E3E71" w:rsidRDefault="00C3083C" w:rsidP="005859B9">
            <w:pPr>
              <w:pStyle w:val="a4"/>
              <w:rPr>
                <w:sz w:val="18"/>
                <w:szCs w:val="18"/>
              </w:rPr>
            </w:pPr>
            <w:bookmarkStart w:id="40" w:name="bm_5_6"/>
            <w:bookmarkEnd w:id="40"/>
            <w:r w:rsidRPr="006E3E71">
              <w:rPr>
                <w:sz w:val="18"/>
                <w:szCs w:val="18"/>
              </w:rPr>
              <w:t>5.6. Поза «сидя» без перерывов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3E2A6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3E2A6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C3083C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6. Наклоны корпуса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41" w:name="bm_6"/>
            <w:bookmarkEnd w:id="41"/>
            <w:r w:rsidRPr="006E3E71">
              <w:rPr>
                <w:sz w:val="18"/>
                <w:szCs w:val="18"/>
              </w:rPr>
              <w:t>Наклоны корпуса (вынужденные более 30</w:t>
            </w:r>
            <w:r w:rsidRPr="006E3E71">
              <w:rPr>
                <w:sz w:val="18"/>
                <w:szCs w:val="18"/>
                <w:vertAlign w:val="superscript"/>
              </w:rPr>
              <w:t>О</w:t>
            </w:r>
            <w:r w:rsidRPr="006E3E71">
              <w:rPr>
                <w:sz w:val="18"/>
                <w:szCs w:val="18"/>
              </w:rPr>
              <w:t>), количество за смену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3E2A6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3E2A6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3E2A6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7. Перемещение в пространстве, обусловленные технологическим процессом, км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bookmarkStart w:id="42" w:name="bm_7_1"/>
            <w:bookmarkEnd w:id="42"/>
            <w:r w:rsidRPr="006E3E71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3E2A6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3E2A6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3E2A6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rPr>
                <w:sz w:val="18"/>
                <w:szCs w:val="18"/>
              </w:rPr>
            </w:pPr>
            <w:bookmarkStart w:id="43" w:name="bm_7_2"/>
            <w:bookmarkEnd w:id="43"/>
            <w:r w:rsidRPr="006E3E71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3E2A6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0.1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3E2A6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3E2A6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7E12AC" w:rsidRPr="006E3E71" w:rsidTr="007E12AC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7E12AC" w:rsidP="007E12AC">
            <w:pPr>
              <w:pStyle w:val="a4"/>
              <w:rPr>
                <w:sz w:val="18"/>
                <w:szCs w:val="18"/>
              </w:rPr>
            </w:pPr>
            <w:bookmarkStart w:id="44" w:name="bm_7_3"/>
            <w:bookmarkEnd w:id="44"/>
            <w:r w:rsidRPr="006E3E71">
              <w:rPr>
                <w:sz w:val="18"/>
                <w:szCs w:val="18"/>
              </w:rPr>
              <w:lastRenderedPageBreak/>
              <w:t>7.3. Суммарное перемещение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3E2A6E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1.3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3E2A6E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3E2A6E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234932" w:rsidRPr="006E3E71" w:rsidRDefault="00234932" w:rsidP="00367816"/>
    <w:p w:rsidR="00D76DF8" w:rsidRPr="006E3E71" w:rsidRDefault="005859B9" w:rsidP="00D76DF8">
      <w:r w:rsidRPr="006E3E71">
        <w:rPr>
          <w:b/>
          <w:color w:val="000000"/>
        </w:rPr>
        <w:t>8</w:t>
      </w:r>
      <w:r w:rsidR="00D76DF8" w:rsidRPr="006E3E71">
        <w:rPr>
          <w:b/>
          <w:color w:val="000000"/>
        </w:rPr>
        <w:t>. Заключение:</w:t>
      </w:r>
      <w:r w:rsidR="00D76DF8" w:rsidRPr="006E3E71">
        <w:rPr>
          <w:b/>
          <w:color w:val="000000"/>
        </w:rPr>
        <w:br/>
      </w:r>
      <w:fldSimple w:instr=" DOCVARIABLE att_zakl \* MERGEFORMAT ">
        <w:r w:rsidR="003E2A6E" w:rsidRPr="003E2A6E">
          <w:rPr>
            <w:bCs/>
          </w:rPr>
          <w:t>-</w:t>
        </w:r>
        <w:r w:rsidR="003E2A6E" w:rsidRPr="003E2A6E">
          <w:t xml:space="preserve"> фактический уровень вредного фактора не соответствует гигиеническим нормативам;</w:t>
        </w:r>
      </w:fldSimple>
      <w:r w:rsidR="00D76DF8" w:rsidRPr="006E3E71">
        <w:br/>
        <w:t xml:space="preserve">- класс условий труда - </w:t>
      </w:r>
      <w:fldSimple w:instr=" DOCVARIABLE class \* MERGEFORMAT ">
        <w:r w:rsidR="003E2A6E">
          <w:t xml:space="preserve"> 3.1 </w:t>
        </w:r>
      </w:fldSimple>
    </w:p>
    <w:p w:rsidR="006C28B3" w:rsidRPr="006E3E71" w:rsidRDefault="005859B9" w:rsidP="00367816">
      <w:pPr>
        <w:spacing w:before="120"/>
        <w:rPr>
          <w:rStyle w:val="a7"/>
        </w:rPr>
      </w:pPr>
      <w:r w:rsidRPr="006E3E71">
        <w:rPr>
          <w:rStyle w:val="a7"/>
        </w:rPr>
        <w:t>9</w:t>
      </w:r>
      <w:r w:rsidR="006C28B3" w:rsidRPr="006E3E71">
        <w:rPr>
          <w:rStyle w:val="a7"/>
        </w:rPr>
        <w:t xml:space="preserve">. </w:t>
      </w:r>
      <w:r w:rsidR="00563E94" w:rsidRPr="006E3E7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DA716B" w:rsidTr="00DA716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DA716B" w:rsidRDefault="00DA716B" w:rsidP="00AA46ED">
            <w:pPr>
              <w:pStyle w:val="a8"/>
            </w:pPr>
            <w:r w:rsidRPr="00DA716B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DA716B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DA716B" w:rsidRDefault="00DA716B" w:rsidP="00AA46ED">
            <w:pPr>
              <w:pStyle w:val="a8"/>
            </w:pPr>
            <w:r w:rsidRPr="00DA716B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DA716B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DA716B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DA716B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DA716B" w:rsidRDefault="00DA716B" w:rsidP="00AA46ED">
            <w:pPr>
              <w:pStyle w:val="a8"/>
            </w:pPr>
            <w:r w:rsidRPr="00DA716B">
              <w:t>Митяева Ольга Александровна</w:t>
            </w:r>
          </w:p>
        </w:tc>
      </w:tr>
      <w:tr w:rsidR="00AA46ED" w:rsidRPr="00DA716B" w:rsidTr="00310C71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DA716B" w:rsidRDefault="00DA716B" w:rsidP="00AA46ED">
            <w:pPr>
              <w:pStyle w:val="a8"/>
              <w:rPr>
                <w:b/>
                <w:vertAlign w:val="superscript"/>
              </w:rPr>
            </w:pPr>
            <w:r w:rsidRPr="00DA716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DA716B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DA716B" w:rsidRDefault="00DA716B" w:rsidP="00AA46ED">
            <w:pPr>
              <w:pStyle w:val="a8"/>
              <w:rPr>
                <w:b/>
                <w:vertAlign w:val="superscript"/>
              </w:rPr>
            </w:pPr>
            <w:r w:rsidRPr="00DA716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DA716B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45" w:name="fio_users"/>
            <w:bookmarkEnd w:id="45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DA716B" w:rsidRDefault="00DA716B" w:rsidP="00AA46ED">
            <w:pPr>
              <w:pStyle w:val="a8"/>
              <w:rPr>
                <w:b/>
                <w:vertAlign w:val="superscript"/>
              </w:rPr>
            </w:pPr>
            <w:r w:rsidRPr="00DA716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DA716B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46" w:name="fio_users2"/>
            <w:bookmarkEnd w:id="46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DA716B" w:rsidRDefault="00DA716B" w:rsidP="00AA46ED">
            <w:pPr>
              <w:pStyle w:val="a8"/>
              <w:rPr>
                <w:b/>
                <w:vertAlign w:val="superscript"/>
              </w:rPr>
            </w:pPr>
            <w:r w:rsidRPr="00DA716B">
              <w:rPr>
                <w:vertAlign w:val="superscript"/>
              </w:rPr>
              <w:t>(Ф.И.О.)</w:t>
            </w:r>
          </w:p>
        </w:tc>
      </w:tr>
    </w:tbl>
    <w:p w:rsidR="007D1852" w:rsidRPr="006E3E71" w:rsidRDefault="007D1852" w:rsidP="00B617C4">
      <w:pPr>
        <w:spacing w:before="120"/>
      </w:pPr>
    </w:p>
    <w:p w:rsidR="00AA76D8" w:rsidRPr="006E3E71" w:rsidRDefault="00AA76D8" w:rsidP="00AA76D8">
      <w:r w:rsidRPr="006E3E71">
        <w:rPr>
          <w:b/>
          <w:color w:val="000000"/>
        </w:rPr>
        <w:t>10. Сотрудники организации (лаборатории)</w:t>
      </w:r>
      <w:r w:rsidRPr="006E3E7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76D8" w:rsidRPr="00DA716B" w:rsidTr="00DA716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DA716B" w:rsidRDefault="00DA716B" w:rsidP="00AA76D8">
            <w:pPr>
              <w:pStyle w:val="a8"/>
            </w:pPr>
            <w:r w:rsidRPr="00DA716B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76D8" w:rsidRPr="00DA716B" w:rsidRDefault="00AA76D8" w:rsidP="00AA76D8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DA716B" w:rsidRDefault="00DA716B" w:rsidP="00AA76D8">
            <w:pPr>
              <w:pStyle w:val="a8"/>
            </w:pPr>
            <w:r w:rsidRPr="00DA716B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76D8" w:rsidRPr="00DA716B" w:rsidRDefault="00AA76D8" w:rsidP="00AA76D8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DA716B" w:rsidRDefault="00AA76D8" w:rsidP="00AA76D8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76D8" w:rsidRPr="00DA716B" w:rsidRDefault="00AA76D8" w:rsidP="00AA76D8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DA716B" w:rsidRDefault="00DA716B" w:rsidP="00AA76D8">
            <w:pPr>
              <w:pStyle w:val="a8"/>
            </w:pPr>
            <w:r w:rsidRPr="00DA716B">
              <w:t>Лукичев Дмитрий Олегович</w:t>
            </w:r>
          </w:p>
        </w:tc>
      </w:tr>
      <w:tr w:rsidR="00AA76D8" w:rsidRPr="00DA716B" w:rsidTr="00310C71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76D8" w:rsidRPr="00DA716B" w:rsidRDefault="00DA716B" w:rsidP="00AA76D8">
            <w:pPr>
              <w:pStyle w:val="a8"/>
              <w:rPr>
                <w:b/>
                <w:vertAlign w:val="superscript"/>
              </w:rPr>
            </w:pPr>
            <w:r w:rsidRPr="00DA716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76D8" w:rsidRPr="00DA716B" w:rsidRDefault="00AA76D8" w:rsidP="00AA76D8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76D8" w:rsidRPr="00DA716B" w:rsidRDefault="00DA716B" w:rsidP="00AA76D8">
            <w:pPr>
              <w:pStyle w:val="a8"/>
              <w:rPr>
                <w:b/>
                <w:vertAlign w:val="superscript"/>
              </w:rPr>
            </w:pPr>
            <w:r w:rsidRPr="00DA716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76D8" w:rsidRPr="00DA716B" w:rsidRDefault="00AA76D8" w:rsidP="00AA76D8">
            <w:pPr>
              <w:pStyle w:val="a8"/>
              <w:rPr>
                <w:b/>
                <w:vertAlign w:val="superscript"/>
              </w:rPr>
            </w:pPr>
            <w:bookmarkStart w:id="47" w:name="fio_izm_users"/>
            <w:bookmarkEnd w:id="47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76D8" w:rsidRPr="00DA716B" w:rsidRDefault="00DA716B" w:rsidP="00AA76D8">
            <w:pPr>
              <w:pStyle w:val="a8"/>
              <w:rPr>
                <w:b/>
                <w:vertAlign w:val="superscript"/>
              </w:rPr>
            </w:pPr>
            <w:r w:rsidRPr="00DA716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76D8" w:rsidRPr="00DA716B" w:rsidRDefault="00AA76D8" w:rsidP="00AA76D8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76D8" w:rsidRPr="00DA716B" w:rsidRDefault="00DA716B" w:rsidP="00AA76D8">
            <w:pPr>
              <w:pStyle w:val="a8"/>
              <w:rPr>
                <w:b/>
                <w:vertAlign w:val="superscript"/>
              </w:rPr>
            </w:pPr>
            <w:r w:rsidRPr="00DA716B">
              <w:rPr>
                <w:vertAlign w:val="superscript"/>
              </w:rPr>
              <w:t>(Ф.И.О.)</w:t>
            </w:r>
          </w:p>
        </w:tc>
      </w:tr>
    </w:tbl>
    <w:p w:rsidR="00AA76D8" w:rsidRPr="006E3E71" w:rsidRDefault="00AA76D8" w:rsidP="00B617C4">
      <w:pPr>
        <w:spacing w:before="120"/>
      </w:pPr>
    </w:p>
    <w:sectPr w:rsidR="00AA76D8" w:rsidRPr="006E3E71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716B" w:rsidRDefault="00DA716B" w:rsidP="0076042D">
      <w:pPr>
        <w:pStyle w:val="a9"/>
      </w:pPr>
      <w:r>
        <w:separator/>
      </w:r>
    </w:p>
  </w:endnote>
  <w:endnote w:type="continuationSeparator" w:id="0">
    <w:p w:rsidR="00DA716B" w:rsidRDefault="00DA716B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F74CCB" w:rsidTr="00310C71">
      <w:tc>
        <w:tcPr>
          <w:tcW w:w="4821" w:type="dxa"/>
        </w:tcPr>
        <w:p w:rsidR="00F74CCB" w:rsidRPr="00310C71" w:rsidRDefault="002620A3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11091/014- ТЖ</w:t>
          </w:r>
        </w:p>
      </w:tc>
      <w:tc>
        <w:tcPr>
          <w:tcW w:w="784" w:type="dxa"/>
        </w:tcPr>
        <w:p w:rsidR="00F74CCB" w:rsidRPr="00310C71" w:rsidRDefault="00F74CCB" w:rsidP="00310C71">
          <w:pPr>
            <w:jc w:val="center"/>
            <w:rPr>
              <w:sz w:val="20"/>
              <w:szCs w:val="20"/>
            </w:rPr>
          </w:pPr>
          <w:bookmarkStart w:id="48" w:name="kolontitul2"/>
          <w:bookmarkEnd w:id="48"/>
        </w:p>
      </w:tc>
      <w:tc>
        <w:tcPr>
          <w:tcW w:w="4815" w:type="dxa"/>
        </w:tcPr>
        <w:p w:rsidR="00F74CCB" w:rsidRPr="00310C71" w:rsidRDefault="00F74CCB" w:rsidP="00310C71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310C71">
            <w:rPr>
              <w:rStyle w:val="ad"/>
              <w:sz w:val="20"/>
              <w:szCs w:val="20"/>
            </w:rPr>
            <w:t xml:space="preserve">Стр. </w:t>
          </w:r>
          <w:r w:rsidR="00C11AC1" w:rsidRPr="00310C71">
            <w:rPr>
              <w:rStyle w:val="ad"/>
              <w:sz w:val="20"/>
              <w:szCs w:val="20"/>
            </w:rPr>
            <w:fldChar w:fldCharType="begin"/>
          </w:r>
          <w:r w:rsidRPr="00310C71">
            <w:rPr>
              <w:rStyle w:val="ad"/>
              <w:sz w:val="20"/>
              <w:szCs w:val="20"/>
            </w:rPr>
            <w:instrText xml:space="preserve">PAGE  </w:instrText>
          </w:r>
          <w:r w:rsidR="00C11AC1" w:rsidRPr="00310C71">
            <w:rPr>
              <w:rStyle w:val="ad"/>
              <w:sz w:val="20"/>
              <w:szCs w:val="20"/>
            </w:rPr>
            <w:fldChar w:fldCharType="separate"/>
          </w:r>
          <w:r w:rsidR="002620A3">
            <w:rPr>
              <w:rStyle w:val="ad"/>
              <w:noProof/>
              <w:sz w:val="20"/>
              <w:szCs w:val="20"/>
            </w:rPr>
            <w:t>1</w:t>
          </w:r>
          <w:r w:rsidR="00C11AC1" w:rsidRPr="00310C71">
            <w:rPr>
              <w:rStyle w:val="ad"/>
              <w:sz w:val="20"/>
              <w:szCs w:val="20"/>
            </w:rPr>
            <w:fldChar w:fldCharType="end"/>
          </w:r>
          <w:r w:rsidRPr="00310C71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2620A3" w:rsidRPr="002620A3">
              <w:rPr>
                <w:rStyle w:val="ad"/>
                <w:noProof/>
                <w:sz w:val="20"/>
              </w:rPr>
              <w:t>3</w:t>
            </w:r>
          </w:fldSimple>
          <w:r w:rsidRPr="00310C71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F74CCB" w:rsidRPr="006E3E71" w:rsidRDefault="00AA76D8" w:rsidP="00AA76D8">
    <w:pPr>
      <w:pStyle w:val="ac"/>
      <w:jc w:val="both"/>
      <w:rPr>
        <w:sz w:val="22"/>
        <w:szCs w:val="22"/>
      </w:rPr>
    </w:pPr>
    <w:r w:rsidRPr="006E3E7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716B" w:rsidRDefault="00DA716B" w:rsidP="0076042D">
      <w:pPr>
        <w:pStyle w:val="a9"/>
      </w:pPr>
      <w:r>
        <w:separator/>
      </w:r>
    </w:p>
  </w:footnote>
  <w:footnote w:type="continuationSeparator" w:id="0">
    <w:p w:rsidR="00DA716B" w:rsidRDefault="00DA716B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/>
  <w:docVars>
    <w:docVar w:name="action_codes" w:val="1;1;1;1;1;0"/>
    <w:docVar w:name="anal_rms" w:val="2;  11091/014, 11091/014-1А (11091/014)"/>
    <w:docVar w:name="att_date" w:val="    "/>
    <w:docVar w:name="att_num" w:val="    "/>
    <w:docVar w:name="att_org" w:val="    "/>
    <w:docVar w:name="att_zakl" w:val="- фактический уровень вредного фактора не соответствует гигиеническим нормативам;"/>
    <w:docVar w:name="ceh_info" w:val=" Бактериологическая лаборатория"/>
    <w:docVar w:name="class" w:val=" 3.1 "/>
    <w:docVar w:name="close_doc_flag" w:val="0"/>
    <w:docVar w:name="co_classes" w:val="   "/>
    <w:docVar w:name="codeok" w:val=" 20463 "/>
    <w:docVar w:name="codeok " w:val="    "/>
    <w:docVar w:name="col18" w:val=" 0 "/>
    <w:docVar w:name="colrab" w:val=" 1 "/>
    <w:docVar w:name="colrab_anal" w:val=" 2 "/>
    <w:docVar w:name="colraball" w:val="    "/>
    <w:docVar w:name="colwom" w:val=" 1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Тяжесть"/>
    <w:docVar w:name="fac_name2" w:val="Тяжесть2"/>
    <w:docVar w:name="facid" w:val="13"/>
    <w:docVar w:name="fact_adr" w:val="   "/>
    <w:docVar w:name="factor_guid" w:val="F3B961DB90BA45AC8D188BB53E9F09A9"/>
    <w:docVar w:name="fill_date" w:val="24.11.2016"/>
    <w:docVar w:name="grid_data" w:val=" "/>
    <w:docVar w:name="hlp" w:val="3"/>
    <w:docVar w:name="izm_date" w:val="18.11.2016"/>
    <w:docVar w:name="izm_metod" w:val="    "/>
    <w:docVar w:name="izm_nd_new" w:val="- Паспорт динамометра станового ДС-200. 000.00 ПС;_x000D_- Паспорт секундомера механического СОСпр-2б-2-000;_x000D_- Руководство по эксплуатации угломера с нониусом типа 4 4УМ.000 РЭ;_x000D_- Паспорт рулетки Р50УЗК;_x000D_- Руководство по эксплуатации весов электронных подвесных ВНТ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"/>
    <w:docVar w:name="izm_time" w:val="0"/>
    <w:docVar w:name="izm_tools" w:val="    "/>
    <w:docVar w:name="measures" w:val="Организовать рациональные режимы труда  и отдыха "/>
    <w:docVar w:name="measures2" w:val="Снижение тяжести трудового процесса "/>
    <w:docVar w:name="N_dog" w:val=" "/>
    <w:docVar w:name="N_prikaz" w:val=" "/>
    <w:docVar w:name="num_doc" w:val="11091/014- ТЖ "/>
    <w:docVar w:name="num_form" w:val="2"/>
    <w:docVar w:name="oborud" w:val=" ПЭВМ, Микроскоп, автоклав "/>
    <w:docVar w:name="operac" w:val=" Проведение бактериологических исследования, оформление результатов исследований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; г. Пенза, ул. Суворова, д. 225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1E37E1D787344AA48DDDC832EB3A12C0"/>
    <w:docVar w:name="rm_id" w:val="136"/>
    <w:docVar w:name="rm_name" w:val=" Врач-бактериолог "/>
    <w:docVar w:name="rm_number" w:val=" 11091/014 "/>
    <w:docVar w:name="sex" w:val="w"/>
    <w:docVar w:name="sex_title" w:val="- женский;"/>
    <w:docVar w:name="si_guids" w:val="E7733EEB85AB4BB89F91162F0C2A364A@01250@04.12.2015@04.12.2016~16B6156C859E44F8992122044733BD6D@1712@19.10.2016@18.10.2017~6D767ED8D2D14B44BEF4E0CF095B4838@0280@11.05.2016@10.05.2017~1DE1B5D8F07346348C9F44293CDB57DD@1@07.04.2016@07.04.2018~AFF076E5CE574EB5993CBA8F3F6956B0@00448@02.02.2016@02.02.2017"/>
    <w:docVar w:name="sign_date" w:val="   "/>
    <w:docVar w:name="struct_info" w:val="    "/>
    <w:docVar w:name="template" w:val="tjag_prg_sout2.dot"/>
    <w:docVar w:name="timesmena" w:val="360"/>
    <w:docVar w:name="tools" w:val=" Питательные среды "/>
    <w:docVar w:name="version" w:val="51"/>
  </w:docVars>
  <w:rsids>
    <w:rsidRoot w:val="00724B37"/>
    <w:rsid w:val="00025683"/>
    <w:rsid w:val="0004497E"/>
    <w:rsid w:val="00046815"/>
    <w:rsid w:val="0005566C"/>
    <w:rsid w:val="000D1F5B"/>
    <w:rsid w:val="000E6B88"/>
    <w:rsid w:val="00110025"/>
    <w:rsid w:val="001429B1"/>
    <w:rsid w:val="001607C8"/>
    <w:rsid w:val="001B7EB6"/>
    <w:rsid w:val="001F4D8D"/>
    <w:rsid w:val="001F55D7"/>
    <w:rsid w:val="00234932"/>
    <w:rsid w:val="002620A3"/>
    <w:rsid w:val="002A1163"/>
    <w:rsid w:val="002E55C6"/>
    <w:rsid w:val="00305B2F"/>
    <w:rsid w:val="00310C71"/>
    <w:rsid w:val="00367816"/>
    <w:rsid w:val="003876C3"/>
    <w:rsid w:val="003C24DB"/>
    <w:rsid w:val="003E2A6E"/>
    <w:rsid w:val="0040104A"/>
    <w:rsid w:val="00402CAC"/>
    <w:rsid w:val="00444410"/>
    <w:rsid w:val="00491ABE"/>
    <w:rsid w:val="004A47AD"/>
    <w:rsid w:val="004C4DB2"/>
    <w:rsid w:val="004D2EF1"/>
    <w:rsid w:val="00536ABD"/>
    <w:rsid w:val="00563E94"/>
    <w:rsid w:val="00576095"/>
    <w:rsid w:val="005859B9"/>
    <w:rsid w:val="005A3A36"/>
    <w:rsid w:val="005A7DE4"/>
    <w:rsid w:val="005B466C"/>
    <w:rsid w:val="005B7FE8"/>
    <w:rsid w:val="005C0A9A"/>
    <w:rsid w:val="00602C0F"/>
    <w:rsid w:val="00674E86"/>
    <w:rsid w:val="0069682B"/>
    <w:rsid w:val="006C28B3"/>
    <w:rsid w:val="006E3E71"/>
    <w:rsid w:val="006F00A8"/>
    <w:rsid w:val="007049EB"/>
    <w:rsid w:val="00710271"/>
    <w:rsid w:val="00717C9F"/>
    <w:rsid w:val="00724B37"/>
    <w:rsid w:val="00745D40"/>
    <w:rsid w:val="0076042D"/>
    <w:rsid w:val="007A4C5E"/>
    <w:rsid w:val="007D1852"/>
    <w:rsid w:val="007D2CEA"/>
    <w:rsid w:val="007E12AC"/>
    <w:rsid w:val="007F2C47"/>
    <w:rsid w:val="00883461"/>
    <w:rsid w:val="008D5F6D"/>
    <w:rsid w:val="008E68DE"/>
    <w:rsid w:val="008F45DF"/>
    <w:rsid w:val="0090588D"/>
    <w:rsid w:val="0092778A"/>
    <w:rsid w:val="0093354B"/>
    <w:rsid w:val="00967790"/>
    <w:rsid w:val="00991D96"/>
    <w:rsid w:val="009A3D8F"/>
    <w:rsid w:val="009A56A2"/>
    <w:rsid w:val="00A12349"/>
    <w:rsid w:val="00A91908"/>
    <w:rsid w:val="00AA4551"/>
    <w:rsid w:val="00AA46ED"/>
    <w:rsid w:val="00AA4DCC"/>
    <w:rsid w:val="00AA76D8"/>
    <w:rsid w:val="00AC2BE3"/>
    <w:rsid w:val="00AD14A4"/>
    <w:rsid w:val="00AD60CC"/>
    <w:rsid w:val="00AD7C32"/>
    <w:rsid w:val="00AF796F"/>
    <w:rsid w:val="00B617C4"/>
    <w:rsid w:val="00BA5029"/>
    <w:rsid w:val="00BC2F3C"/>
    <w:rsid w:val="00BD3919"/>
    <w:rsid w:val="00C02263"/>
    <w:rsid w:val="00C02721"/>
    <w:rsid w:val="00C11AC1"/>
    <w:rsid w:val="00C20ED7"/>
    <w:rsid w:val="00C3083C"/>
    <w:rsid w:val="00C42395"/>
    <w:rsid w:val="00CE3307"/>
    <w:rsid w:val="00D76DF8"/>
    <w:rsid w:val="00D96302"/>
    <w:rsid w:val="00DA716B"/>
    <w:rsid w:val="00DB5302"/>
    <w:rsid w:val="00DD4AD2"/>
    <w:rsid w:val="00DD6B1F"/>
    <w:rsid w:val="00E124F4"/>
    <w:rsid w:val="00E36337"/>
    <w:rsid w:val="00E37BD7"/>
    <w:rsid w:val="00EB72AD"/>
    <w:rsid w:val="00EC37A1"/>
    <w:rsid w:val="00EF3DC4"/>
    <w:rsid w:val="00F74CCB"/>
    <w:rsid w:val="00F76072"/>
    <w:rsid w:val="00FB001B"/>
    <w:rsid w:val="00FB7A52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tjag_prg_sout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tjag_prg_sout2.dot</Template>
  <TotalTime>0</TotalTime>
  <Pages>3</Pages>
  <Words>913</Words>
  <Characters>5205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6106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5</cp:revision>
  <dcterms:created xsi:type="dcterms:W3CDTF">2016-11-24T10:13:00Z</dcterms:created>
  <dcterms:modified xsi:type="dcterms:W3CDTF">2016-11-25T06:21:00Z</dcterms:modified>
</cp:coreProperties>
</file>